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2E" w:rsidRDefault="00D22D43" w:rsidP="00183B2E">
      <w:pPr>
        <w:spacing w:after="0"/>
        <w:jc w:val="both"/>
        <w:rPr>
          <w:rFonts w:ascii="Book Antiqua" w:eastAsia="Calibri" w:hAnsi="Book Antiqua" w:cs="Book Antiqua"/>
          <w:bCs/>
          <w:sz w:val="24"/>
          <w:szCs w:val="24"/>
        </w:rPr>
      </w:pPr>
      <w:r>
        <w:rPr>
          <w:rFonts w:ascii="Book Antiqua" w:eastAsia="Calibri" w:hAnsi="Book Antiqua" w:cs="Book Antiqua"/>
          <w:bCs/>
          <w:sz w:val="24"/>
          <w:szCs w:val="24"/>
        </w:rPr>
        <w:t>Nomor</w:t>
      </w:r>
      <w:r>
        <w:rPr>
          <w:rFonts w:ascii="Book Antiqua" w:eastAsia="Calibri" w:hAnsi="Book Antiqua" w:cs="Book Antiqua"/>
          <w:bCs/>
          <w:sz w:val="24"/>
          <w:szCs w:val="24"/>
        </w:rPr>
        <w:tab/>
        <w:t>: 2</w:t>
      </w:r>
      <w:r w:rsidR="00183B2E" w:rsidRPr="002D70A6">
        <w:rPr>
          <w:rFonts w:ascii="Book Antiqua" w:eastAsia="Calibri" w:hAnsi="Book Antiqua" w:cs="Book Antiqua"/>
          <w:bCs/>
          <w:sz w:val="24"/>
          <w:szCs w:val="24"/>
        </w:rPr>
        <w:t>/</w:t>
      </w:r>
      <w:r w:rsidR="003C372A">
        <w:rPr>
          <w:rFonts w:ascii="Book Antiqua" w:eastAsia="Calibri" w:hAnsi="Book Antiqua" w:cs="Book Antiqua"/>
          <w:bCs/>
          <w:sz w:val="24"/>
          <w:szCs w:val="24"/>
        </w:rPr>
        <w:t>LAB-KOM/II/2019</w:t>
      </w:r>
    </w:p>
    <w:p w:rsidR="00161ACE" w:rsidRPr="002D70A6" w:rsidRDefault="00161ACE" w:rsidP="00B828A0">
      <w:pPr>
        <w:tabs>
          <w:tab w:val="left" w:pos="1418"/>
        </w:tabs>
        <w:spacing w:after="0"/>
        <w:ind w:left="1560" w:hanging="1560"/>
        <w:jc w:val="both"/>
        <w:rPr>
          <w:rFonts w:ascii="Book Antiqua" w:eastAsia="Calibri" w:hAnsi="Book Antiqua" w:cs="Book Antiqua"/>
          <w:bCs/>
          <w:sz w:val="24"/>
          <w:szCs w:val="24"/>
        </w:rPr>
      </w:pPr>
      <w:r w:rsidRPr="002D70A6">
        <w:rPr>
          <w:rFonts w:ascii="Book Antiqua" w:eastAsia="Calibri" w:hAnsi="Book Antiqua" w:cs="Book Antiqua"/>
          <w:bCs/>
          <w:sz w:val="24"/>
          <w:szCs w:val="24"/>
        </w:rPr>
        <w:t>Hal</w:t>
      </w:r>
      <w:r w:rsidRPr="002D70A6">
        <w:rPr>
          <w:rFonts w:ascii="Book Antiqua" w:eastAsia="Calibri" w:hAnsi="Book Antiqua" w:cs="Book Antiqua"/>
          <w:bCs/>
          <w:sz w:val="24"/>
          <w:szCs w:val="24"/>
        </w:rPr>
        <w:tab/>
      </w:r>
      <w:r w:rsidR="00B828A0">
        <w:rPr>
          <w:rFonts w:ascii="Book Antiqua" w:eastAsia="Calibri" w:hAnsi="Book Antiqua" w:cs="Book Antiqua"/>
          <w:bCs/>
          <w:sz w:val="24"/>
          <w:szCs w:val="24"/>
        </w:rPr>
        <w:t>:</w:t>
      </w:r>
      <w:r w:rsidR="00B828A0">
        <w:rPr>
          <w:rFonts w:ascii="Book Antiqua" w:eastAsia="Calibri" w:hAnsi="Book Antiqua" w:cs="Book Antiqua"/>
          <w:bCs/>
          <w:sz w:val="24"/>
          <w:szCs w:val="24"/>
        </w:rPr>
        <w:tab/>
      </w:r>
      <w:r w:rsidR="00D22D43">
        <w:rPr>
          <w:rFonts w:ascii="Book Antiqua" w:eastAsia="Calibri" w:hAnsi="Book Antiqua" w:cs="Book Antiqua"/>
          <w:bCs/>
          <w:sz w:val="24"/>
          <w:szCs w:val="24"/>
        </w:rPr>
        <w:t>Kuliah Umum Pasar Modal</w:t>
      </w:r>
    </w:p>
    <w:p w:rsidR="00183B2E" w:rsidRDefault="00183B2E" w:rsidP="00183B2E">
      <w:pPr>
        <w:spacing w:after="0"/>
        <w:jc w:val="both"/>
        <w:rPr>
          <w:rFonts w:ascii="Book Antiqua" w:eastAsia="Calibri" w:hAnsi="Book Antiqua" w:cs="Book Antiqua"/>
          <w:bCs/>
          <w:sz w:val="24"/>
          <w:szCs w:val="24"/>
        </w:rPr>
      </w:pPr>
      <w:r>
        <w:rPr>
          <w:rFonts w:ascii="Book Antiqua" w:eastAsia="Calibri" w:hAnsi="Book Antiqua" w:cs="Book Antiqua"/>
          <w:bCs/>
          <w:sz w:val="24"/>
          <w:szCs w:val="24"/>
        </w:rPr>
        <w:t>Lampiran</w:t>
      </w:r>
      <w:r>
        <w:rPr>
          <w:rFonts w:ascii="Book Antiqua" w:eastAsia="Calibri" w:hAnsi="Book Antiqua" w:cs="Book Antiqua"/>
          <w:bCs/>
          <w:sz w:val="24"/>
          <w:szCs w:val="24"/>
        </w:rPr>
        <w:tab/>
        <w:t xml:space="preserve">: </w:t>
      </w:r>
      <w:r w:rsidR="003C372A">
        <w:rPr>
          <w:rFonts w:ascii="Book Antiqua" w:eastAsia="Calibri" w:hAnsi="Book Antiqua" w:cs="Book Antiqua"/>
          <w:bCs/>
          <w:sz w:val="24"/>
          <w:szCs w:val="24"/>
        </w:rPr>
        <w:t>-</w:t>
      </w:r>
    </w:p>
    <w:p w:rsidR="00161ACE" w:rsidRDefault="00161ACE" w:rsidP="00161ACE">
      <w:pPr>
        <w:spacing w:after="0"/>
        <w:rPr>
          <w:rFonts w:ascii="Book Antiqua" w:eastAsia="Calibri" w:hAnsi="Book Antiqua" w:cs="Book Antiqua"/>
          <w:b/>
          <w:bCs/>
          <w:sz w:val="24"/>
          <w:szCs w:val="24"/>
        </w:rPr>
      </w:pPr>
    </w:p>
    <w:p w:rsidR="000E2E2A" w:rsidRDefault="000E2E2A" w:rsidP="00183B2E">
      <w:pPr>
        <w:spacing w:after="0"/>
        <w:jc w:val="center"/>
        <w:rPr>
          <w:rFonts w:ascii="Book Antiqua" w:eastAsia="Calibri" w:hAnsi="Book Antiqua" w:cs="Book Antiqua"/>
          <w:b/>
          <w:bCs/>
          <w:sz w:val="24"/>
          <w:szCs w:val="24"/>
        </w:rPr>
      </w:pPr>
    </w:p>
    <w:p w:rsidR="00A24924" w:rsidRPr="00A24924" w:rsidRDefault="00A24924" w:rsidP="00A24924">
      <w:pPr>
        <w:spacing w:after="0"/>
        <w:jc w:val="center"/>
        <w:rPr>
          <w:rFonts w:ascii="Book Antiqua" w:eastAsia="Calibri" w:hAnsi="Book Antiqua" w:cs="Book Antiqua"/>
          <w:b/>
          <w:iCs/>
          <w:sz w:val="24"/>
          <w:szCs w:val="24"/>
        </w:rPr>
      </w:pPr>
      <w:r w:rsidRPr="00A24924">
        <w:rPr>
          <w:rFonts w:ascii="Book Antiqua" w:eastAsia="Calibri" w:hAnsi="Book Antiqua" w:cs="Book Antiqua"/>
          <w:b/>
          <w:iCs/>
          <w:sz w:val="24"/>
          <w:szCs w:val="24"/>
        </w:rPr>
        <w:t xml:space="preserve">PENGUMUMAN </w:t>
      </w:r>
    </w:p>
    <w:p w:rsidR="00A24924" w:rsidRDefault="00A24924" w:rsidP="00183B2E">
      <w:pPr>
        <w:spacing w:after="0"/>
        <w:jc w:val="both"/>
        <w:rPr>
          <w:rFonts w:ascii="Book Antiqua" w:eastAsia="Calibri" w:hAnsi="Book Antiqua" w:cs="Book Antiqua"/>
          <w:i/>
          <w:iCs/>
          <w:sz w:val="24"/>
          <w:szCs w:val="24"/>
        </w:rPr>
      </w:pPr>
    </w:p>
    <w:p w:rsidR="00183B2E" w:rsidRPr="00B36B53" w:rsidRDefault="00183B2E" w:rsidP="00183B2E">
      <w:pPr>
        <w:spacing w:after="0"/>
        <w:jc w:val="both"/>
        <w:rPr>
          <w:rFonts w:ascii="Book Antiqua" w:eastAsia="Calibri" w:hAnsi="Book Antiqua" w:cs="Book Antiqua"/>
          <w:i/>
          <w:iCs/>
          <w:sz w:val="24"/>
          <w:szCs w:val="24"/>
        </w:rPr>
      </w:pPr>
      <w:r w:rsidRPr="00B36B53">
        <w:rPr>
          <w:rFonts w:ascii="Book Antiqua" w:eastAsia="Calibri" w:hAnsi="Book Antiqua" w:cs="Book Antiqua"/>
          <w:i/>
          <w:iCs/>
          <w:sz w:val="24"/>
          <w:szCs w:val="24"/>
        </w:rPr>
        <w:t>Assalamu’alaikum Wr. Wb</w:t>
      </w:r>
    </w:p>
    <w:p w:rsidR="00183B2E" w:rsidRDefault="00183B2E" w:rsidP="00183B2E">
      <w:pPr>
        <w:spacing w:after="0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DB2481" w:rsidRPr="003C372A" w:rsidRDefault="00183B2E" w:rsidP="00B775FC">
      <w:pPr>
        <w:spacing w:after="0"/>
        <w:ind w:firstLine="720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 xml:space="preserve">Diberitahukan </w:t>
      </w:r>
      <w:r w:rsidR="00B27A9F">
        <w:rPr>
          <w:rFonts w:ascii="Book Antiqua" w:eastAsia="Calibri" w:hAnsi="Book Antiqua" w:cs="Book Antiqua"/>
          <w:sz w:val="24"/>
          <w:szCs w:val="24"/>
        </w:rPr>
        <w:t xml:space="preserve">kepada </w:t>
      </w:r>
      <w:r w:rsidR="00A24924">
        <w:rPr>
          <w:rFonts w:ascii="Book Antiqua" w:eastAsia="Calibri" w:hAnsi="Book Antiqua" w:cs="Book Antiqua"/>
          <w:sz w:val="24"/>
          <w:szCs w:val="24"/>
        </w:rPr>
        <w:t xml:space="preserve">mahasiswa </w:t>
      </w:r>
      <w:r w:rsidR="006524E2">
        <w:rPr>
          <w:rFonts w:ascii="Book Antiqua" w:eastAsia="Calibri" w:hAnsi="Book Antiqua" w:cs="Book Antiqua"/>
          <w:sz w:val="24"/>
          <w:szCs w:val="24"/>
        </w:rPr>
        <w:t xml:space="preserve">peserta </w:t>
      </w:r>
      <w:r w:rsidR="00B775FC">
        <w:rPr>
          <w:rFonts w:ascii="Book Antiqua" w:eastAsia="Calibri" w:hAnsi="Book Antiqua" w:cs="Book Antiqua"/>
          <w:b/>
          <w:sz w:val="24"/>
          <w:szCs w:val="24"/>
        </w:rPr>
        <w:t>P</w:t>
      </w:r>
      <w:r w:rsidR="006524E2" w:rsidRPr="003C372A">
        <w:rPr>
          <w:rFonts w:ascii="Book Antiqua" w:eastAsia="Calibri" w:hAnsi="Book Antiqua" w:cs="Book Antiqua"/>
          <w:b/>
          <w:sz w:val="24"/>
          <w:szCs w:val="24"/>
        </w:rPr>
        <w:t xml:space="preserve">raktikum </w:t>
      </w:r>
      <w:r w:rsidR="003C372A" w:rsidRPr="003C372A">
        <w:rPr>
          <w:rFonts w:ascii="Book Antiqua" w:eastAsia="Calibri" w:hAnsi="Book Antiqua" w:cs="Book Antiqua"/>
          <w:b/>
          <w:sz w:val="24"/>
          <w:szCs w:val="24"/>
        </w:rPr>
        <w:t>Pasar Modal</w:t>
      </w:r>
      <w:r w:rsidR="003C372A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B27A9F">
        <w:rPr>
          <w:rFonts w:ascii="Book Antiqua" w:eastAsia="Calibri" w:hAnsi="Book Antiqua" w:cs="Book Antiqua"/>
          <w:sz w:val="24"/>
          <w:szCs w:val="24"/>
        </w:rPr>
        <w:t>Fa</w:t>
      </w:r>
      <w:r w:rsidR="008C7146">
        <w:rPr>
          <w:rFonts w:ascii="Book Antiqua" w:eastAsia="Calibri" w:hAnsi="Book Antiqua" w:cs="Book Antiqua"/>
          <w:sz w:val="24"/>
          <w:szCs w:val="24"/>
        </w:rPr>
        <w:t>kultas Ekonomi dan Bisnis Islam</w:t>
      </w:r>
      <w:r w:rsidR="00B775FC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D22D43" w:rsidRPr="00B775FC">
        <w:rPr>
          <w:rFonts w:ascii="Book Antiqua" w:eastAsia="Calibri" w:hAnsi="Book Antiqua" w:cs="Book Antiqua"/>
          <w:b/>
          <w:sz w:val="24"/>
          <w:szCs w:val="24"/>
        </w:rPr>
        <w:t>program studi Ekonomi Syariah dan Manajemen Keuangan Syariah</w:t>
      </w:r>
      <w:r w:rsidR="00DB2481" w:rsidRPr="003C372A">
        <w:rPr>
          <w:rFonts w:ascii="Book Antiqua" w:eastAsia="Calibri" w:hAnsi="Book Antiqua" w:cs="Book Antiqua"/>
          <w:sz w:val="24"/>
          <w:szCs w:val="24"/>
        </w:rPr>
        <w:t xml:space="preserve">, akan </w:t>
      </w:r>
      <w:r w:rsidR="00680672" w:rsidRPr="003C372A">
        <w:rPr>
          <w:rFonts w:ascii="Book Antiqua" w:eastAsia="Calibri" w:hAnsi="Book Antiqua" w:cs="Book Antiqua"/>
          <w:sz w:val="24"/>
          <w:szCs w:val="24"/>
        </w:rPr>
        <w:t xml:space="preserve"> diawali dengan </w:t>
      </w:r>
      <w:r w:rsidR="00DB2481" w:rsidRPr="003C372A">
        <w:rPr>
          <w:rFonts w:ascii="Book Antiqua" w:eastAsia="Calibri" w:hAnsi="Book Antiqua" w:cs="Book Antiqua"/>
          <w:sz w:val="24"/>
          <w:szCs w:val="24"/>
        </w:rPr>
        <w:t>kuliah umum</w:t>
      </w:r>
      <w:r w:rsidR="00680672" w:rsidRPr="003C372A">
        <w:rPr>
          <w:rFonts w:ascii="Book Antiqua" w:eastAsia="Calibri" w:hAnsi="Book Antiqua" w:cs="Book Antiqua"/>
          <w:sz w:val="24"/>
          <w:szCs w:val="24"/>
        </w:rPr>
        <w:t xml:space="preserve"> Pasar Modal</w:t>
      </w:r>
      <w:r w:rsidR="00DB2481" w:rsidRPr="003C372A">
        <w:rPr>
          <w:rFonts w:ascii="Book Antiqua" w:eastAsia="Calibri" w:hAnsi="Book Antiqua" w:cs="Book Antiqua"/>
          <w:sz w:val="24"/>
          <w:szCs w:val="24"/>
        </w:rPr>
        <w:t xml:space="preserve"> pada:</w:t>
      </w:r>
    </w:p>
    <w:p w:rsidR="00DB2481" w:rsidRDefault="00DB2481" w:rsidP="006524E2">
      <w:pPr>
        <w:tabs>
          <w:tab w:val="left" w:pos="2268"/>
          <w:tab w:val="left" w:pos="2410"/>
        </w:tabs>
        <w:spacing w:after="0"/>
        <w:ind w:firstLine="426"/>
        <w:jc w:val="both"/>
        <w:rPr>
          <w:rFonts w:ascii="Book Antiqua" w:eastAsia="Calibri" w:hAnsi="Book Antiqua" w:cs="Book Antiqua"/>
          <w:sz w:val="24"/>
          <w:szCs w:val="24"/>
        </w:rPr>
      </w:pPr>
      <w:r w:rsidRPr="00DB2481">
        <w:rPr>
          <w:rFonts w:ascii="Book Antiqua" w:eastAsia="Calibri" w:hAnsi="Book Antiqua" w:cs="Book Antiqua"/>
          <w:sz w:val="24"/>
          <w:szCs w:val="24"/>
        </w:rPr>
        <w:t>Hari, Tanggal</w:t>
      </w:r>
      <w:r w:rsidRPr="00DB2481">
        <w:rPr>
          <w:rFonts w:ascii="Book Antiqua" w:eastAsia="Calibri" w:hAnsi="Book Antiqua" w:cs="Book Antiqua"/>
          <w:sz w:val="24"/>
          <w:szCs w:val="24"/>
        </w:rPr>
        <w:tab/>
        <w:t xml:space="preserve">: </w:t>
      </w:r>
      <w:r w:rsidR="00E23E8B">
        <w:rPr>
          <w:rFonts w:ascii="Book Antiqua" w:eastAsia="Calibri" w:hAnsi="Book Antiqua" w:cs="Book Antiqua"/>
          <w:sz w:val="24"/>
          <w:szCs w:val="24"/>
        </w:rPr>
        <w:tab/>
      </w:r>
      <w:r w:rsidR="003C372A">
        <w:rPr>
          <w:rFonts w:ascii="Book Antiqua" w:eastAsia="Calibri" w:hAnsi="Book Antiqua" w:cs="Book Antiqua"/>
          <w:sz w:val="24"/>
          <w:szCs w:val="24"/>
        </w:rPr>
        <w:t>Selasa, 19 dan 26 Februari 2019</w:t>
      </w:r>
    </w:p>
    <w:p w:rsidR="00DB2481" w:rsidRDefault="006524E2" w:rsidP="006524E2">
      <w:pPr>
        <w:tabs>
          <w:tab w:val="left" w:pos="2268"/>
          <w:tab w:val="left" w:pos="2410"/>
        </w:tabs>
        <w:spacing w:after="0"/>
        <w:ind w:firstLine="426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Tempat</w:t>
      </w:r>
      <w:r>
        <w:rPr>
          <w:rFonts w:ascii="Book Antiqua" w:eastAsia="Calibri" w:hAnsi="Book Antiqua" w:cs="Book Antiqua"/>
          <w:sz w:val="24"/>
          <w:szCs w:val="24"/>
        </w:rPr>
        <w:tab/>
      </w:r>
      <w:r w:rsidR="003C372A">
        <w:rPr>
          <w:rFonts w:ascii="Book Antiqua" w:eastAsia="Calibri" w:hAnsi="Book Antiqua" w:cs="Book Antiqua"/>
          <w:sz w:val="24"/>
          <w:szCs w:val="24"/>
        </w:rPr>
        <w:t xml:space="preserve">: </w:t>
      </w:r>
      <w:r w:rsidR="00E23E8B">
        <w:rPr>
          <w:rFonts w:ascii="Book Antiqua" w:eastAsia="Calibri" w:hAnsi="Book Antiqua" w:cs="Book Antiqua"/>
          <w:sz w:val="24"/>
          <w:szCs w:val="24"/>
        </w:rPr>
        <w:tab/>
      </w:r>
      <w:r w:rsidR="003C372A">
        <w:rPr>
          <w:rFonts w:ascii="Book Antiqua" w:eastAsia="Calibri" w:hAnsi="Book Antiqua" w:cs="Book Antiqua"/>
          <w:sz w:val="24"/>
          <w:szCs w:val="24"/>
        </w:rPr>
        <w:t>Tea</w:t>
      </w:r>
      <w:r w:rsidR="00DB2481">
        <w:rPr>
          <w:rFonts w:ascii="Book Antiqua" w:eastAsia="Calibri" w:hAnsi="Book Antiqua" w:cs="Book Antiqua"/>
          <w:sz w:val="24"/>
          <w:szCs w:val="24"/>
        </w:rPr>
        <w:t xml:space="preserve">trikal </w:t>
      </w:r>
      <w:r w:rsidR="003C372A">
        <w:rPr>
          <w:rFonts w:ascii="Book Antiqua" w:eastAsia="Calibri" w:hAnsi="Book Antiqua" w:cs="Book Antiqua"/>
          <w:sz w:val="24"/>
          <w:szCs w:val="24"/>
        </w:rPr>
        <w:t>Lt.5 FEBI</w:t>
      </w:r>
      <w:r w:rsidR="00DB2481">
        <w:rPr>
          <w:rFonts w:ascii="Book Antiqua" w:eastAsia="Calibri" w:hAnsi="Book Antiqua" w:cs="Book Antiqua"/>
          <w:sz w:val="24"/>
          <w:szCs w:val="24"/>
        </w:rPr>
        <w:t xml:space="preserve"> UIN Sunan Kalijaga</w:t>
      </w:r>
    </w:p>
    <w:p w:rsidR="00DB2481" w:rsidRDefault="006524E2" w:rsidP="006524E2">
      <w:pPr>
        <w:tabs>
          <w:tab w:val="left" w:pos="2268"/>
          <w:tab w:val="left" w:pos="2410"/>
        </w:tabs>
        <w:spacing w:after="0"/>
        <w:ind w:firstLine="426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Waktu</w:t>
      </w:r>
      <w:r w:rsidR="00DB2481">
        <w:rPr>
          <w:rFonts w:ascii="Book Antiqua" w:eastAsia="Calibri" w:hAnsi="Book Antiqua" w:cs="Book Antiqua"/>
          <w:sz w:val="24"/>
          <w:szCs w:val="24"/>
        </w:rPr>
        <w:tab/>
        <w:t xml:space="preserve">: </w:t>
      </w:r>
      <w:r w:rsidR="00E23E8B">
        <w:rPr>
          <w:rFonts w:ascii="Book Antiqua" w:eastAsia="Calibri" w:hAnsi="Book Antiqua" w:cs="Book Antiqua"/>
          <w:sz w:val="24"/>
          <w:szCs w:val="24"/>
        </w:rPr>
        <w:tab/>
      </w:r>
      <w:r w:rsidR="00DB2481">
        <w:rPr>
          <w:rFonts w:ascii="Book Antiqua" w:eastAsia="Calibri" w:hAnsi="Book Antiqua" w:cs="Book Antiqua"/>
          <w:sz w:val="24"/>
          <w:szCs w:val="24"/>
        </w:rPr>
        <w:t>Pukul 13:00 – selesai</w:t>
      </w:r>
    </w:p>
    <w:p w:rsidR="00423752" w:rsidRDefault="00423752" w:rsidP="006524E2">
      <w:pPr>
        <w:tabs>
          <w:tab w:val="left" w:pos="2268"/>
          <w:tab w:val="left" w:pos="2410"/>
        </w:tabs>
        <w:spacing w:after="0"/>
        <w:ind w:firstLine="426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Narasumber</w:t>
      </w:r>
      <w:r>
        <w:rPr>
          <w:rFonts w:ascii="Book Antiqua" w:eastAsia="Calibri" w:hAnsi="Book Antiqua" w:cs="Book Antiqua"/>
          <w:sz w:val="24"/>
          <w:szCs w:val="24"/>
        </w:rPr>
        <w:tab/>
        <w:t xml:space="preserve">: </w:t>
      </w:r>
      <w:r w:rsidR="00E23E8B">
        <w:rPr>
          <w:rFonts w:ascii="Book Antiqua" w:eastAsia="Calibri" w:hAnsi="Book Antiqua" w:cs="Book Antiqua"/>
          <w:sz w:val="24"/>
          <w:szCs w:val="24"/>
        </w:rPr>
        <w:tab/>
      </w:r>
      <w:r>
        <w:rPr>
          <w:rFonts w:ascii="Book Antiqua" w:eastAsia="Calibri" w:hAnsi="Book Antiqua" w:cs="Book Antiqua"/>
          <w:sz w:val="24"/>
          <w:szCs w:val="24"/>
        </w:rPr>
        <w:t>Irfan Nor Riza, SE (Bursa Efek Indonesia)</w:t>
      </w:r>
    </w:p>
    <w:p w:rsidR="00423752" w:rsidRDefault="00423752" w:rsidP="006524E2">
      <w:pPr>
        <w:tabs>
          <w:tab w:val="left" w:pos="2268"/>
          <w:tab w:val="left" w:pos="2410"/>
        </w:tabs>
        <w:spacing w:after="0"/>
        <w:ind w:firstLine="426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ab/>
      </w:r>
      <w:r>
        <w:rPr>
          <w:rFonts w:ascii="Book Antiqua" w:eastAsia="Calibri" w:hAnsi="Book Antiqua" w:cs="Book Antiqua"/>
          <w:sz w:val="24"/>
          <w:szCs w:val="24"/>
        </w:rPr>
        <w:tab/>
        <w:t>R. Wahyu Sukohartanto (OSO Securities)</w:t>
      </w:r>
    </w:p>
    <w:p w:rsidR="006524E2" w:rsidRDefault="00DB2481" w:rsidP="006524E2">
      <w:pPr>
        <w:tabs>
          <w:tab w:val="left" w:pos="2268"/>
          <w:tab w:val="left" w:pos="2410"/>
        </w:tabs>
        <w:spacing w:after="0"/>
        <w:ind w:left="2268" w:hanging="1842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Keterangan</w:t>
      </w:r>
      <w:r>
        <w:rPr>
          <w:rFonts w:ascii="Book Antiqua" w:eastAsia="Calibri" w:hAnsi="Book Antiqua" w:cs="Book Antiqua"/>
          <w:sz w:val="24"/>
          <w:szCs w:val="24"/>
        </w:rPr>
        <w:tab/>
      </w:r>
      <w:r w:rsidR="006524E2">
        <w:rPr>
          <w:rFonts w:ascii="Book Antiqua" w:eastAsia="Calibri" w:hAnsi="Book Antiqua" w:cs="Book Antiqua"/>
          <w:sz w:val="24"/>
          <w:szCs w:val="24"/>
        </w:rPr>
        <w:t>:</w:t>
      </w:r>
      <w:r w:rsidR="00B775FC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7041E6">
        <w:rPr>
          <w:rFonts w:ascii="Book Antiqua" w:eastAsia="Calibri" w:hAnsi="Book Antiqua" w:cs="Book Antiqua"/>
          <w:sz w:val="24"/>
          <w:szCs w:val="24"/>
        </w:rPr>
        <w:tab/>
      </w:r>
      <w:r w:rsidR="00B775FC">
        <w:rPr>
          <w:rFonts w:ascii="Book Antiqua" w:eastAsia="Calibri" w:hAnsi="Book Antiqua" w:cs="Book Antiqua"/>
          <w:sz w:val="24"/>
          <w:szCs w:val="24"/>
        </w:rPr>
        <w:t xml:space="preserve">1. </w:t>
      </w:r>
      <w:r w:rsidR="006524E2">
        <w:rPr>
          <w:rFonts w:ascii="Book Antiqua" w:eastAsia="Calibri" w:hAnsi="Book Antiqua" w:cs="Book Antiqua"/>
          <w:sz w:val="24"/>
          <w:szCs w:val="24"/>
        </w:rPr>
        <w:t xml:space="preserve"> </w:t>
      </w:r>
      <w:r>
        <w:rPr>
          <w:rFonts w:ascii="Book Antiqua" w:eastAsia="Calibri" w:hAnsi="Book Antiqua" w:cs="Book Antiqua"/>
          <w:sz w:val="24"/>
          <w:szCs w:val="24"/>
        </w:rPr>
        <w:t xml:space="preserve">Praktikum di </w:t>
      </w:r>
      <w:r w:rsidR="003C372A">
        <w:rPr>
          <w:rFonts w:ascii="Book Antiqua" w:eastAsia="Calibri" w:hAnsi="Book Antiqua" w:cs="Book Antiqua"/>
          <w:sz w:val="24"/>
          <w:szCs w:val="24"/>
        </w:rPr>
        <w:t>laboratorium</w:t>
      </w:r>
      <w:r>
        <w:rPr>
          <w:rFonts w:ascii="Book Antiqua" w:eastAsia="Calibri" w:hAnsi="Book Antiqua" w:cs="Book Antiqua"/>
          <w:sz w:val="24"/>
          <w:szCs w:val="24"/>
        </w:rPr>
        <w:t xml:space="preserve"> d</w:t>
      </w:r>
      <w:r w:rsidR="006524E2">
        <w:rPr>
          <w:rFonts w:ascii="Book Antiqua" w:eastAsia="Calibri" w:hAnsi="Book Antiqua" w:cs="Book Antiqua"/>
          <w:sz w:val="24"/>
          <w:szCs w:val="24"/>
        </w:rPr>
        <w:t xml:space="preserve">ilaksanakan setelah kuliah umum </w:t>
      </w:r>
    </w:p>
    <w:p w:rsidR="00DB2481" w:rsidRDefault="003C372A" w:rsidP="00B775FC">
      <w:pPr>
        <w:tabs>
          <w:tab w:val="left" w:pos="2268"/>
          <w:tab w:val="left" w:pos="2410"/>
          <w:tab w:val="left" w:pos="2694"/>
        </w:tabs>
        <w:spacing w:after="0"/>
        <w:ind w:left="2268" w:hanging="1842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ab/>
      </w:r>
      <w:r>
        <w:rPr>
          <w:rFonts w:ascii="Book Antiqua" w:eastAsia="Calibri" w:hAnsi="Book Antiqua" w:cs="Book Antiqua"/>
          <w:sz w:val="24"/>
          <w:szCs w:val="24"/>
        </w:rPr>
        <w:tab/>
      </w:r>
      <w:r w:rsidR="00B775FC">
        <w:rPr>
          <w:rFonts w:ascii="Book Antiqua" w:eastAsia="Calibri" w:hAnsi="Book Antiqua" w:cs="Book Antiqua"/>
          <w:sz w:val="24"/>
          <w:szCs w:val="24"/>
        </w:rPr>
        <w:tab/>
      </w:r>
      <w:r>
        <w:rPr>
          <w:rFonts w:ascii="Book Antiqua" w:eastAsia="Calibri" w:hAnsi="Book Antiqua" w:cs="Book Antiqua"/>
          <w:sz w:val="24"/>
          <w:szCs w:val="24"/>
        </w:rPr>
        <w:t>(5 Maret 2019</w:t>
      </w:r>
      <w:r w:rsidR="006524E2">
        <w:rPr>
          <w:rFonts w:ascii="Book Antiqua" w:eastAsia="Calibri" w:hAnsi="Book Antiqua" w:cs="Book Antiqua"/>
          <w:sz w:val="24"/>
          <w:szCs w:val="24"/>
        </w:rPr>
        <w:t>)</w:t>
      </w:r>
    </w:p>
    <w:p w:rsidR="00B775FC" w:rsidRPr="007041E6" w:rsidRDefault="00B775FC" w:rsidP="007041E6">
      <w:pPr>
        <w:tabs>
          <w:tab w:val="left" w:pos="1701"/>
          <w:tab w:val="left" w:pos="2410"/>
          <w:tab w:val="left" w:pos="2694"/>
        </w:tabs>
        <w:spacing w:after="0"/>
        <w:ind w:left="2694" w:hanging="2268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ab/>
      </w:r>
      <w:r>
        <w:rPr>
          <w:rFonts w:ascii="Book Antiqua" w:eastAsia="Calibri" w:hAnsi="Book Antiqua" w:cs="Book Antiqua"/>
          <w:sz w:val="24"/>
          <w:szCs w:val="24"/>
        </w:rPr>
        <w:tab/>
        <w:t>2.</w:t>
      </w:r>
      <w:r>
        <w:rPr>
          <w:rFonts w:ascii="Book Antiqua" w:eastAsia="Calibri" w:hAnsi="Book Antiqua" w:cs="Book Antiqua"/>
          <w:sz w:val="24"/>
          <w:szCs w:val="24"/>
        </w:rPr>
        <w:tab/>
        <w:t>Bagi peserta praktikum yang memiliki jadwa</w:t>
      </w:r>
      <w:r w:rsidR="007041E6">
        <w:rPr>
          <w:rFonts w:ascii="Book Antiqua" w:eastAsia="Calibri" w:hAnsi="Book Antiqua" w:cs="Book Antiqua"/>
          <w:sz w:val="24"/>
          <w:szCs w:val="24"/>
        </w:rPr>
        <w:t xml:space="preserve">l kuliah (MK </w:t>
      </w:r>
      <w:hyperlink r:id="rId8" w:tooltip="lihat detil mata kuliah Ekonomi Koperasi dan UKM (ESY404035)" w:history="1">
        <w:r w:rsidR="007041E6" w:rsidRPr="007041E6">
          <w:rPr>
            <w:rFonts w:ascii="Book Antiqua" w:eastAsia="Calibri" w:hAnsi="Book Antiqua" w:cs="Book Antiqua"/>
            <w:sz w:val="24"/>
            <w:szCs w:val="24"/>
          </w:rPr>
          <w:t>Ekonomi Koperasi dan UKM</w:t>
        </w:r>
      </w:hyperlink>
      <w:r w:rsidR="00E23E8B">
        <w:rPr>
          <w:rFonts w:ascii="Book Antiqua" w:eastAsia="Calibri" w:hAnsi="Book Antiqua" w:cs="Book Antiqua"/>
          <w:sz w:val="24"/>
          <w:szCs w:val="24"/>
        </w:rPr>
        <w:t xml:space="preserve"> (C)</w:t>
      </w:r>
      <w:bookmarkStart w:id="0" w:name="_GoBack"/>
      <w:bookmarkEnd w:id="0"/>
      <w:r w:rsidR="007041E6">
        <w:rPr>
          <w:rFonts w:ascii="Book Antiqua" w:eastAsia="Calibri" w:hAnsi="Book Antiqua" w:cs="Book Antiqua"/>
          <w:sz w:val="24"/>
          <w:szCs w:val="24"/>
        </w:rPr>
        <w:t xml:space="preserve">/Bp. Achmad Nurdany) </w:t>
      </w:r>
      <w:r w:rsidR="007041E6">
        <w:rPr>
          <w:rFonts w:ascii="Book Antiqua" w:eastAsia="Calibri" w:hAnsi="Book Antiqua" w:cs="Book Antiqua"/>
          <w:b/>
          <w:sz w:val="24"/>
          <w:szCs w:val="24"/>
        </w:rPr>
        <w:t xml:space="preserve">diperkenankan </w:t>
      </w:r>
      <w:r w:rsidR="007041E6">
        <w:rPr>
          <w:rFonts w:ascii="Book Antiqua" w:eastAsia="Calibri" w:hAnsi="Book Antiqua" w:cs="Book Antiqua"/>
          <w:sz w:val="24"/>
          <w:szCs w:val="24"/>
        </w:rPr>
        <w:t xml:space="preserve">mengikuti kuliah umum setelah perkuliahan tersebut berakhir. </w:t>
      </w:r>
    </w:p>
    <w:p w:rsidR="00183B2E" w:rsidRDefault="00DB1493" w:rsidP="000B5B65">
      <w:pPr>
        <w:spacing w:after="0"/>
        <w:ind w:firstLine="720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 xml:space="preserve">Demikian pemberitahuan </w:t>
      </w:r>
      <w:r w:rsidR="00183B2E" w:rsidRPr="00183B2E">
        <w:rPr>
          <w:rFonts w:ascii="Book Antiqua" w:eastAsia="Calibri" w:hAnsi="Book Antiqua" w:cs="Book Antiqua"/>
          <w:sz w:val="24"/>
          <w:szCs w:val="24"/>
        </w:rPr>
        <w:t xml:space="preserve">ini </w:t>
      </w:r>
      <w:r w:rsidR="00D1784C">
        <w:rPr>
          <w:rFonts w:ascii="Book Antiqua" w:eastAsia="Calibri" w:hAnsi="Book Antiqua" w:cs="Book Antiqua"/>
          <w:sz w:val="24"/>
          <w:szCs w:val="24"/>
        </w:rPr>
        <w:t>di</w:t>
      </w:r>
      <w:r>
        <w:rPr>
          <w:rFonts w:ascii="Book Antiqua" w:eastAsia="Calibri" w:hAnsi="Book Antiqua" w:cs="Book Antiqua"/>
          <w:sz w:val="24"/>
          <w:szCs w:val="24"/>
        </w:rPr>
        <w:t>sampaikan</w:t>
      </w:r>
      <w:r w:rsidR="00A24924">
        <w:rPr>
          <w:rFonts w:ascii="Book Antiqua" w:eastAsia="Calibri" w:hAnsi="Book Antiqua" w:cs="Book Antiqua"/>
          <w:sz w:val="24"/>
          <w:szCs w:val="24"/>
        </w:rPr>
        <w:t>,</w:t>
      </w:r>
      <w:r w:rsidR="00183B2E" w:rsidRPr="00183B2E">
        <w:rPr>
          <w:rFonts w:ascii="Book Antiqua" w:eastAsia="Calibri" w:hAnsi="Book Antiqua" w:cs="Book Antiqua"/>
          <w:sz w:val="24"/>
          <w:szCs w:val="24"/>
        </w:rPr>
        <w:t xml:space="preserve"> </w:t>
      </w:r>
      <w:r w:rsidR="00D1784C">
        <w:rPr>
          <w:rFonts w:ascii="Book Antiqua" w:eastAsia="Calibri" w:hAnsi="Book Antiqua" w:cs="Book Antiqua"/>
          <w:sz w:val="24"/>
          <w:szCs w:val="24"/>
        </w:rPr>
        <w:t>kam</w:t>
      </w:r>
      <w:r w:rsidR="00183B2E" w:rsidRPr="00183B2E">
        <w:rPr>
          <w:rFonts w:ascii="Book Antiqua" w:eastAsia="Calibri" w:hAnsi="Book Antiqua" w:cs="Book Antiqua"/>
          <w:sz w:val="24"/>
          <w:szCs w:val="24"/>
        </w:rPr>
        <w:t>i ucapkan terima kasih.</w:t>
      </w:r>
    </w:p>
    <w:p w:rsidR="00183B2E" w:rsidRPr="00183B2E" w:rsidRDefault="00183B2E" w:rsidP="00183B2E">
      <w:pPr>
        <w:spacing w:after="0"/>
        <w:jc w:val="both"/>
        <w:rPr>
          <w:rFonts w:ascii="Book Antiqua" w:eastAsia="Calibri" w:hAnsi="Book Antiqua" w:cs="Book Antiqua"/>
          <w:i/>
          <w:sz w:val="24"/>
          <w:szCs w:val="24"/>
        </w:rPr>
      </w:pPr>
    </w:p>
    <w:p w:rsidR="00183B2E" w:rsidRPr="00183B2E" w:rsidRDefault="008C7146" w:rsidP="00183B2E">
      <w:pPr>
        <w:spacing w:after="0"/>
        <w:jc w:val="both"/>
        <w:rPr>
          <w:rFonts w:ascii="Book Antiqua" w:eastAsia="Calibri" w:hAnsi="Book Antiqua" w:cs="Book Antiqua"/>
          <w:i/>
          <w:sz w:val="24"/>
          <w:szCs w:val="24"/>
        </w:rPr>
      </w:pPr>
      <w:r w:rsidRPr="00183B2E">
        <w:rPr>
          <w:rFonts w:ascii="Book Antiqua" w:eastAsia="Calibri" w:hAnsi="Book Antiqua" w:cs="Book Antiqua"/>
          <w:i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3C270BFD" wp14:editId="4103BBB5">
            <wp:simplePos x="0" y="0"/>
            <wp:positionH relativeFrom="column">
              <wp:posOffset>3017225</wp:posOffset>
            </wp:positionH>
            <wp:positionV relativeFrom="paragraph">
              <wp:posOffset>130810</wp:posOffset>
            </wp:positionV>
            <wp:extent cx="2447925" cy="1835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2E" w:rsidRPr="00183B2E">
        <w:rPr>
          <w:rFonts w:ascii="Book Antiqua" w:eastAsia="Calibri" w:hAnsi="Book Antiqua" w:cs="Book Antiqua"/>
          <w:i/>
          <w:sz w:val="24"/>
          <w:szCs w:val="24"/>
        </w:rPr>
        <w:t>Wassalamu’alaikum Wr. Wb.</w:t>
      </w:r>
    </w:p>
    <w:p w:rsidR="00183B2E" w:rsidRDefault="00183B2E" w:rsidP="00183B2E">
      <w:pPr>
        <w:spacing w:after="0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183B2E" w:rsidRDefault="00B828A0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Yogyakarta, 1</w:t>
      </w:r>
      <w:r w:rsidR="001E2547">
        <w:rPr>
          <w:rFonts w:ascii="Book Antiqua" w:eastAsia="Calibri" w:hAnsi="Book Antiqua" w:cs="Book Antiqua"/>
          <w:sz w:val="24"/>
          <w:szCs w:val="24"/>
        </w:rPr>
        <w:t>5</w:t>
      </w:r>
      <w:r w:rsidR="003C372A">
        <w:rPr>
          <w:rFonts w:ascii="Book Antiqua" w:eastAsia="Calibri" w:hAnsi="Book Antiqua" w:cs="Book Antiqua"/>
          <w:sz w:val="24"/>
          <w:szCs w:val="24"/>
        </w:rPr>
        <w:t xml:space="preserve"> Februari 2019</w:t>
      </w:r>
    </w:p>
    <w:p w:rsidR="00183B2E" w:rsidRDefault="003C372A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Ke</w:t>
      </w:r>
      <w:r w:rsidR="008C7146">
        <w:rPr>
          <w:rFonts w:ascii="Book Antiqua" w:eastAsia="Calibri" w:hAnsi="Book Antiqua" w:cs="Book Antiqua"/>
          <w:sz w:val="24"/>
          <w:szCs w:val="24"/>
        </w:rPr>
        <w:t xml:space="preserve">pala Laboratorium </w:t>
      </w:r>
    </w:p>
    <w:p w:rsidR="00183B2E" w:rsidRDefault="00183B2E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183B2E" w:rsidRDefault="00183B2E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D62DF5" w:rsidRDefault="00183B2E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  <w:r>
        <w:rPr>
          <w:rFonts w:ascii="Book Antiqua" w:eastAsia="Calibri" w:hAnsi="Book Antiqua" w:cs="Book Antiqua"/>
          <w:sz w:val="24"/>
          <w:szCs w:val="24"/>
        </w:rPr>
        <w:t>Rosyid Nur Anggara Putra</w:t>
      </w:r>
    </w:p>
    <w:p w:rsidR="00D62DF5" w:rsidRDefault="00D62DF5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8C7146" w:rsidRDefault="008C7146" w:rsidP="00183B2E">
      <w:pPr>
        <w:spacing w:after="0"/>
        <w:ind w:left="5245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8C7146" w:rsidRDefault="008C7146" w:rsidP="008C7146">
      <w:pPr>
        <w:spacing w:after="0"/>
        <w:jc w:val="both"/>
        <w:rPr>
          <w:rFonts w:ascii="Book Antiqua" w:eastAsia="Calibri" w:hAnsi="Book Antiqua" w:cs="Book Antiqua"/>
          <w:sz w:val="24"/>
          <w:szCs w:val="24"/>
        </w:rPr>
      </w:pPr>
    </w:p>
    <w:p w:rsidR="008A7A68" w:rsidRPr="00D1784C" w:rsidRDefault="008A7A68" w:rsidP="008A7A68">
      <w:pPr>
        <w:tabs>
          <w:tab w:val="left" w:pos="1134"/>
        </w:tabs>
        <w:spacing w:after="0"/>
        <w:jc w:val="both"/>
        <w:rPr>
          <w:rFonts w:ascii="Book Antiqua" w:hAnsi="Book Antiqua" w:cs="Times New Roman"/>
          <w:sz w:val="24"/>
          <w:szCs w:val="24"/>
        </w:rPr>
      </w:pPr>
    </w:p>
    <w:sectPr w:rsidR="008A7A68" w:rsidRPr="00D1784C" w:rsidSect="003C372A"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FC" w:rsidRDefault="002103FC">
      <w:pPr>
        <w:spacing w:after="0" w:line="240" w:lineRule="auto"/>
      </w:pPr>
      <w:r>
        <w:separator/>
      </w:r>
    </w:p>
  </w:endnote>
  <w:endnote w:type="continuationSeparator" w:id="0">
    <w:p w:rsidR="002103FC" w:rsidRDefault="0021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FC" w:rsidRDefault="002103FC">
      <w:pPr>
        <w:spacing w:after="0" w:line="240" w:lineRule="auto"/>
      </w:pPr>
      <w:r>
        <w:separator/>
      </w:r>
    </w:p>
  </w:footnote>
  <w:footnote w:type="continuationSeparator" w:id="0">
    <w:p w:rsidR="002103FC" w:rsidRDefault="0021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A6" w:rsidRPr="00744D26" w:rsidRDefault="00E70F86" w:rsidP="002D70A6">
    <w:pPr>
      <w:pStyle w:val="Header"/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85C231" wp14:editId="3577C9FD">
              <wp:simplePos x="0" y="0"/>
              <wp:positionH relativeFrom="column">
                <wp:posOffset>725938</wp:posOffset>
              </wp:positionH>
              <wp:positionV relativeFrom="paragraph">
                <wp:posOffset>-3648</wp:posOffset>
              </wp:positionV>
              <wp:extent cx="5390131" cy="981710"/>
              <wp:effectExtent l="0" t="0" r="1270" b="889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131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0A6" w:rsidRPr="00F7098D" w:rsidRDefault="00E70F86" w:rsidP="002D70A6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Book Antiqua" w:eastAsia="Times New Roman" w:hAnsi="Book Antiqua" w:cs="Times New Roman"/>
                              <w:bCs/>
                              <w:sz w:val="26"/>
                              <w:szCs w:val="26"/>
                              <w:lang w:val="sv-SE"/>
                            </w:rPr>
                          </w:pPr>
                          <w:r w:rsidRPr="00F7098D">
                            <w:rPr>
                              <w:rFonts w:ascii="Book Antiqua" w:eastAsia="Times New Roman" w:hAnsi="Book Antiqua" w:cs="Times New Roman"/>
                              <w:bCs/>
                              <w:sz w:val="26"/>
                              <w:szCs w:val="26"/>
                              <w:lang w:val="sv-SE"/>
                            </w:rPr>
                            <w:t>UNIVERSITAS ISLAM NEGERI SUNAN KALIJAGA</w:t>
                          </w:r>
                        </w:p>
                        <w:p w:rsidR="002D70A6" w:rsidRPr="00F7098D" w:rsidRDefault="00E70F86" w:rsidP="002D70A6">
                          <w:pPr>
                            <w:keepNext/>
                            <w:spacing w:after="0" w:line="240" w:lineRule="auto"/>
                            <w:jc w:val="center"/>
                            <w:outlineLvl w:val="0"/>
                            <w:rPr>
                              <w:rFonts w:ascii="Book Antiqua" w:eastAsia="Times New Roman" w:hAnsi="Book Antiqua" w:cs="Times New Roman"/>
                              <w:bCs/>
                              <w:sz w:val="26"/>
                              <w:szCs w:val="26"/>
                              <w:lang w:val="sv-SE"/>
                            </w:rPr>
                          </w:pPr>
                          <w:r w:rsidRPr="00F7098D">
                            <w:rPr>
                              <w:rFonts w:ascii="Book Antiqua" w:eastAsia="Times New Roman" w:hAnsi="Book Antiqua" w:cs="Times New Roman"/>
                              <w:bCs/>
                              <w:sz w:val="26"/>
                              <w:szCs w:val="26"/>
                              <w:lang w:val="sv-SE"/>
                            </w:rPr>
                            <w:t>FAKULTAS EKONOMI DAN BISNIS ISLAM</w:t>
                          </w:r>
                        </w:p>
                        <w:p w:rsidR="002D70A6" w:rsidRPr="00F7098D" w:rsidRDefault="00E70F86" w:rsidP="002D70A6">
                          <w:pPr>
                            <w:spacing w:after="0" w:line="240" w:lineRule="auto"/>
                            <w:jc w:val="center"/>
                            <w:rPr>
                              <w:rFonts w:ascii="Book Antiqua" w:eastAsia="Calibri" w:hAnsi="Book Antiqua" w:cs="Times New Roman"/>
                              <w:sz w:val="20"/>
                              <w:szCs w:val="20"/>
                              <w:lang w:val="sv-SE"/>
                            </w:rPr>
                          </w:pPr>
                          <w:r w:rsidRPr="00F7098D">
                            <w:rPr>
                              <w:rFonts w:ascii="Book Antiqua" w:eastAsia="Calibri" w:hAnsi="Book Antiqua" w:cs="Times New Roman"/>
                              <w:sz w:val="20"/>
                              <w:szCs w:val="20"/>
                              <w:lang w:val="sv-SE"/>
                            </w:rPr>
                            <w:t>Jl. Marsda Adisucipto Telp. (0274) 512474,  589621  Fax. 586117</w:t>
                          </w:r>
                        </w:p>
                        <w:p w:rsidR="002D70A6" w:rsidRPr="00F7098D" w:rsidRDefault="00E70F86" w:rsidP="002D70A6">
                          <w:pPr>
                            <w:spacing w:after="0" w:line="240" w:lineRule="auto"/>
                            <w:jc w:val="center"/>
                            <w:rPr>
                              <w:rFonts w:ascii="Book Antiqua" w:eastAsia="Calibri" w:hAnsi="Book Antiqua" w:cs="Times New Roman"/>
                              <w:sz w:val="20"/>
                              <w:szCs w:val="20"/>
                              <w:lang w:val="sv-SE"/>
                            </w:rPr>
                          </w:pPr>
                          <w:r w:rsidRPr="00F7098D">
                            <w:rPr>
                              <w:rFonts w:ascii="Book Antiqua" w:eastAsia="Calibri" w:hAnsi="Book Antiqua" w:cs="Times New Roman"/>
                              <w:sz w:val="20"/>
                              <w:szCs w:val="20"/>
                              <w:lang w:val="sv-SE"/>
                            </w:rPr>
                            <w:t>Yogyakarta  55281</w:t>
                          </w:r>
                        </w:p>
                        <w:p w:rsidR="002D70A6" w:rsidRPr="000A22D9" w:rsidRDefault="002103FC" w:rsidP="002D70A6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7.15pt;margin-top:-.3pt;width:424.4pt;height:7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ngwIAAA8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" stroked="f">
              <v:textbox>
                <w:txbxContent>
                  <w:p w:rsidR="002D70A6" w:rsidRPr="00F7098D" w:rsidRDefault="00E70F86" w:rsidP="002D70A6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Book Antiqua" w:eastAsia="Times New Roman" w:hAnsi="Book Antiqua" w:cs="Times New Roman"/>
                        <w:bCs/>
                        <w:sz w:val="26"/>
                        <w:szCs w:val="26"/>
                        <w:lang w:val="sv-SE"/>
                      </w:rPr>
                    </w:pPr>
                    <w:r w:rsidRPr="00F7098D">
                      <w:rPr>
                        <w:rFonts w:ascii="Book Antiqua" w:eastAsia="Times New Roman" w:hAnsi="Book Antiqua" w:cs="Times New Roman"/>
                        <w:bCs/>
                        <w:sz w:val="26"/>
                        <w:szCs w:val="26"/>
                        <w:lang w:val="sv-SE"/>
                      </w:rPr>
                      <w:t>UNIVERSITAS ISLAM NEGERI SUNAN KALIJAGA</w:t>
                    </w:r>
                  </w:p>
                  <w:p w:rsidR="002D70A6" w:rsidRPr="00F7098D" w:rsidRDefault="00E70F86" w:rsidP="002D70A6">
                    <w:pPr>
                      <w:keepNext/>
                      <w:spacing w:after="0" w:line="240" w:lineRule="auto"/>
                      <w:jc w:val="center"/>
                      <w:outlineLvl w:val="0"/>
                      <w:rPr>
                        <w:rFonts w:ascii="Book Antiqua" w:eastAsia="Times New Roman" w:hAnsi="Book Antiqua" w:cs="Times New Roman"/>
                        <w:bCs/>
                        <w:sz w:val="26"/>
                        <w:szCs w:val="26"/>
                        <w:lang w:val="sv-SE"/>
                      </w:rPr>
                    </w:pPr>
                    <w:r w:rsidRPr="00F7098D">
                      <w:rPr>
                        <w:rFonts w:ascii="Book Antiqua" w:eastAsia="Times New Roman" w:hAnsi="Book Antiqua" w:cs="Times New Roman"/>
                        <w:bCs/>
                        <w:sz w:val="26"/>
                        <w:szCs w:val="26"/>
                        <w:lang w:val="sv-SE"/>
                      </w:rPr>
                      <w:t>FAKULTAS EKONOMI DAN BISNIS ISLAM</w:t>
                    </w:r>
                  </w:p>
                  <w:p w:rsidR="002D70A6" w:rsidRPr="00F7098D" w:rsidRDefault="00E70F86" w:rsidP="002D70A6">
                    <w:pPr>
                      <w:spacing w:after="0" w:line="240" w:lineRule="auto"/>
                      <w:jc w:val="center"/>
                      <w:rPr>
                        <w:rFonts w:ascii="Book Antiqua" w:eastAsia="Calibri" w:hAnsi="Book Antiqua" w:cs="Times New Roman"/>
                        <w:sz w:val="20"/>
                        <w:szCs w:val="20"/>
                        <w:lang w:val="sv-SE"/>
                      </w:rPr>
                    </w:pPr>
                    <w:r w:rsidRPr="00F7098D">
                      <w:rPr>
                        <w:rFonts w:ascii="Book Antiqua" w:eastAsia="Calibri" w:hAnsi="Book Antiqua" w:cs="Times New Roman"/>
                        <w:sz w:val="20"/>
                        <w:szCs w:val="20"/>
                        <w:lang w:val="sv-SE"/>
                      </w:rPr>
                      <w:t>Jl. Marsda Adisucipto Telp. (0274) 512474,  589621  Fax. 586117</w:t>
                    </w:r>
                  </w:p>
                  <w:p w:rsidR="002D70A6" w:rsidRPr="00F7098D" w:rsidRDefault="00E70F86" w:rsidP="002D70A6">
                    <w:pPr>
                      <w:spacing w:after="0" w:line="240" w:lineRule="auto"/>
                      <w:jc w:val="center"/>
                      <w:rPr>
                        <w:rFonts w:ascii="Book Antiqua" w:eastAsia="Calibri" w:hAnsi="Book Antiqua" w:cs="Times New Roman"/>
                        <w:sz w:val="20"/>
                        <w:szCs w:val="20"/>
                        <w:lang w:val="sv-SE"/>
                      </w:rPr>
                    </w:pPr>
                    <w:r w:rsidRPr="00F7098D">
                      <w:rPr>
                        <w:rFonts w:ascii="Book Antiqua" w:eastAsia="Calibri" w:hAnsi="Book Antiqua" w:cs="Times New Roman"/>
                        <w:sz w:val="20"/>
                        <w:szCs w:val="20"/>
                        <w:lang w:val="sv-SE"/>
                      </w:rPr>
                      <w:t>Yogyakarta  55281</w:t>
                    </w:r>
                  </w:p>
                  <w:p w:rsidR="002D70A6" w:rsidRPr="000A22D9" w:rsidRDefault="002103FC" w:rsidP="002D70A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d-ID"/>
      </w:rPr>
      <w:drawing>
        <wp:inline distT="0" distB="0" distL="0" distR="0" wp14:anchorId="4F8CAFDF" wp14:editId="6343EA5B">
          <wp:extent cx="800100" cy="942975"/>
          <wp:effectExtent l="0" t="0" r="0" b="9525"/>
          <wp:docPr id="10" name="Picture 10" descr="logo-uin-suka-baru-wa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in-suka-baru-wa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91" cy="94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0A6" w:rsidRDefault="00E70F86">
    <w:pPr>
      <w:pStyle w:val="Header"/>
    </w:pPr>
    <w:r>
      <w:rPr>
        <w:noProof/>
        <w:lang w:eastAsia="id-ID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0E1C05B" wp14:editId="6F9D10D6">
              <wp:simplePos x="0" y="0"/>
              <wp:positionH relativeFrom="column">
                <wp:posOffset>2924</wp:posOffset>
              </wp:positionH>
              <wp:positionV relativeFrom="paragraph">
                <wp:posOffset>75211</wp:posOffset>
              </wp:positionV>
              <wp:extent cx="6113721" cy="0"/>
              <wp:effectExtent l="0" t="19050" r="2095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3721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5pt,5.9pt" to="481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2FF"/>
    <w:multiLevelType w:val="hybridMultilevel"/>
    <w:tmpl w:val="263647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7F19"/>
    <w:multiLevelType w:val="hybridMultilevel"/>
    <w:tmpl w:val="F1583DBC"/>
    <w:lvl w:ilvl="0" w:tplc="5BE4BF50">
      <w:start w:val="27"/>
      <w:numFmt w:val="bullet"/>
      <w:lvlText w:val="-"/>
      <w:lvlJc w:val="left"/>
      <w:pPr>
        <w:ind w:left="786" w:hanging="360"/>
      </w:pPr>
      <w:rPr>
        <w:rFonts w:ascii="Book Antiqua" w:eastAsia="Calibri" w:hAnsi="Book Antiqua" w:cs="Book Antiqua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98E5BF1"/>
    <w:multiLevelType w:val="hybridMultilevel"/>
    <w:tmpl w:val="87986930"/>
    <w:lvl w:ilvl="0" w:tplc="BC8E0A0A">
      <w:start w:val="13"/>
      <w:numFmt w:val="bullet"/>
      <w:lvlText w:val="-"/>
      <w:lvlJc w:val="left"/>
      <w:pPr>
        <w:ind w:left="1275" w:hanging="360"/>
      </w:pPr>
      <w:rPr>
        <w:rFonts w:ascii="Book Antiqua" w:eastAsia="Calibri" w:hAnsi="Book Antiqua" w:cs="Book Antiqua" w:hint="default"/>
      </w:rPr>
    </w:lvl>
    <w:lvl w:ilvl="1" w:tplc="0421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5FC846B8"/>
    <w:multiLevelType w:val="hybridMultilevel"/>
    <w:tmpl w:val="C3009204"/>
    <w:lvl w:ilvl="0" w:tplc="EF24F086">
      <w:start w:val="13"/>
      <w:numFmt w:val="bullet"/>
      <w:lvlText w:val="-"/>
      <w:lvlJc w:val="left"/>
      <w:pPr>
        <w:ind w:left="1215" w:hanging="360"/>
      </w:pPr>
      <w:rPr>
        <w:rFonts w:ascii="Book Antiqua" w:eastAsia="Calibri" w:hAnsi="Book Antiqua" w:cs="Book Antiqua" w:hint="default"/>
      </w:rPr>
    </w:lvl>
    <w:lvl w:ilvl="1" w:tplc="0421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6342340F"/>
    <w:multiLevelType w:val="hybridMultilevel"/>
    <w:tmpl w:val="DAC8D69C"/>
    <w:lvl w:ilvl="0" w:tplc="D944C1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E"/>
    <w:rsid w:val="000360A3"/>
    <w:rsid w:val="00073E04"/>
    <w:rsid w:val="000A4869"/>
    <w:rsid w:val="000B5B65"/>
    <w:rsid w:val="000E2E2A"/>
    <w:rsid w:val="000F5E46"/>
    <w:rsid w:val="00161ACE"/>
    <w:rsid w:val="00183B2E"/>
    <w:rsid w:val="001E02E6"/>
    <w:rsid w:val="001E2547"/>
    <w:rsid w:val="002103FC"/>
    <w:rsid w:val="0025369B"/>
    <w:rsid w:val="002D40AA"/>
    <w:rsid w:val="003021AF"/>
    <w:rsid w:val="00330259"/>
    <w:rsid w:val="00372680"/>
    <w:rsid w:val="003C372A"/>
    <w:rsid w:val="003C64AF"/>
    <w:rsid w:val="00423752"/>
    <w:rsid w:val="004814E4"/>
    <w:rsid w:val="004D46E7"/>
    <w:rsid w:val="0054380B"/>
    <w:rsid w:val="00591626"/>
    <w:rsid w:val="00635F88"/>
    <w:rsid w:val="006524E2"/>
    <w:rsid w:val="00680672"/>
    <w:rsid w:val="006910EB"/>
    <w:rsid w:val="006E61E5"/>
    <w:rsid w:val="007041E6"/>
    <w:rsid w:val="00751272"/>
    <w:rsid w:val="007D436F"/>
    <w:rsid w:val="00877942"/>
    <w:rsid w:val="008A7A68"/>
    <w:rsid w:val="008C7146"/>
    <w:rsid w:val="008D76AF"/>
    <w:rsid w:val="0091095C"/>
    <w:rsid w:val="0091588F"/>
    <w:rsid w:val="00996EAB"/>
    <w:rsid w:val="009D3D0C"/>
    <w:rsid w:val="00A24924"/>
    <w:rsid w:val="00AA6759"/>
    <w:rsid w:val="00B125A8"/>
    <w:rsid w:val="00B27A9F"/>
    <w:rsid w:val="00B34979"/>
    <w:rsid w:val="00B41A34"/>
    <w:rsid w:val="00B775FC"/>
    <w:rsid w:val="00B828A0"/>
    <w:rsid w:val="00C01087"/>
    <w:rsid w:val="00CA712E"/>
    <w:rsid w:val="00CB5F5D"/>
    <w:rsid w:val="00CC19A7"/>
    <w:rsid w:val="00CE360D"/>
    <w:rsid w:val="00D024AF"/>
    <w:rsid w:val="00D1784C"/>
    <w:rsid w:val="00D22D43"/>
    <w:rsid w:val="00D56623"/>
    <w:rsid w:val="00D62DF5"/>
    <w:rsid w:val="00D81994"/>
    <w:rsid w:val="00D87388"/>
    <w:rsid w:val="00DA74F3"/>
    <w:rsid w:val="00DB1493"/>
    <w:rsid w:val="00DB2481"/>
    <w:rsid w:val="00E23E8B"/>
    <w:rsid w:val="00E353DD"/>
    <w:rsid w:val="00E43FC0"/>
    <w:rsid w:val="00E70F86"/>
    <w:rsid w:val="00E8304F"/>
    <w:rsid w:val="00F14396"/>
    <w:rsid w:val="00F21F45"/>
    <w:rsid w:val="00F22DCC"/>
    <w:rsid w:val="00F25510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2E"/>
  </w:style>
  <w:style w:type="paragraph" w:styleId="ListParagraph">
    <w:name w:val="List Paragraph"/>
    <w:basedOn w:val="Normal"/>
    <w:uiPriority w:val="34"/>
    <w:qFormat/>
    <w:rsid w:val="00183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B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0F8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6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B2E"/>
  </w:style>
  <w:style w:type="paragraph" w:styleId="ListParagraph">
    <w:name w:val="List Paragraph"/>
    <w:basedOn w:val="Normal"/>
    <w:uiPriority w:val="34"/>
    <w:qFormat/>
    <w:rsid w:val="00183B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B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0F8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6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ik.uin-suka.ac.id/informasi/awal-detil-matkulprodi-R568656435566650067656389659069654067-018658835518341358651167835618841414108814008226732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Rosyid</dc:creator>
  <cp:lastModifiedBy>Rosyid</cp:lastModifiedBy>
  <cp:revision>5</cp:revision>
  <cp:lastPrinted>2018-03-12T13:33:00Z</cp:lastPrinted>
  <dcterms:created xsi:type="dcterms:W3CDTF">2019-02-17T15:27:00Z</dcterms:created>
  <dcterms:modified xsi:type="dcterms:W3CDTF">2019-02-17T15:46:00Z</dcterms:modified>
</cp:coreProperties>
</file>